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1" w:rsidRPr="001603C4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422559">
        <w:rPr>
          <w:rFonts w:ascii="Arial" w:hAnsi="Arial" w:cs="Arial"/>
          <w:b/>
          <w:color w:val="000000" w:themeColor="text1"/>
          <w:spacing w:val="17"/>
          <w:sz w:val="20"/>
          <w:szCs w:val="20"/>
        </w:rPr>
        <w:t xml:space="preserve"> II</w:t>
      </w:r>
    </w:p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POSTULACIÓN</w:t>
      </w:r>
      <w:r w:rsidR="008B7ABB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="001603C4">
        <w:rPr>
          <w:rFonts w:ascii="Arial" w:hAnsi="Arial" w:cs="Arial"/>
          <w:b/>
          <w:color w:val="000000" w:themeColor="text1"/>
          <w:sz w:val="20"/>
          <w:szCs w:val="20"/>
        </w:rPr>
        <w:t>PUNTOS DE CULTURA 2022</w:t>
      </w:r>
    </w:p>
    <w:p w:rsidR="00045763" w:rsidRPr="00422559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938F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5763" w:rsidRPr="00045763" w:rsidRDefault="00BB690A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Nombre del Espacio o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 xml:space="preserve"> Centro Cultural: 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157041728"/>
          <w:placeholder>
            <w:docPart w:val="DefaultPlaceholder_1082065158"/>
          </w:placeholder>
          <w:text/>
        </w:sdtPr>
        <w:sdtEndPr/>
        <w:sdtContent>
          <w:r w:rsidR="00045763" w:rsidRPr="0004576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__________________________________________</w:t>
          </w:r>
        </w:sdtContent>
      </w:sdt>
    </w:p>
    <w:p w:rsidR="00045763" w:rsidRPr="0097658F" w:rsidRDefault="00045763" w:rsidP="00976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562"/>
        <w:gridCol w:w="7371"/>
      </w:tblGrid>
      <w:tr w:rsidR="00BB690A" w:rsidRPr="00422559" w:rsidTr="0097658F">
        <w:tc>
          <w:tcPr>
            <w:tcW w:w="9933" w:type="dxa"/>
            <w:gridSpan w:val="2"/>
            <w:shd w:val="clear" w:color="auto" w:fill="D9D9D9" w:themeFill="background1" w:themeFillShade="D9"/>
          </w:tcPr>
          <w:p w:rsidR="00BB690A" w:rsidRPr="00422559" w:rsidRDefault="00BB690A" w:rsidP="00CD6B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Datos del Espacio o Centro Cultural Comunitario</w:t>
            </w:r>
          </w:p>
        </w:tc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Ubicación (Ciudad, </w:t>
            </w:r>
            <w:r w:rsidR="006F6495">
              <w:rPr>
                <w:rFonts w:ascii="Arial" w:hAnsi="Arial" w:cs="Arial"/>
                <w:color w:val="000000" w:themeColor="text1"/>
                <w:sz w:val="20"/>
              </w:rPr>
              <w:t>Dpto.</w:t>
            </w:r>
            <w:r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sdt>
          <w:sdtPr>
            <w:rPr>
              <w:rStyle w:val="CitaCar"/>
            </w:rPr>
            <w:id w:val="-135028983"/>
            <w:placeholder>
              <w:docPart w:val="70EC05C9FC1C427DBAE97E217965E971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i w:val="0"/>
              <w:iCs w:val="0"/>
              <w:color w:val="auto"/>
              <w:sz w:val="20"/>
            </w:rPr>
          </w:sdtEndPr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BB690A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Fecha de apertura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019266930"/>
            <w:placeholder>
              <w:docPart w:val="17BD6265ADAA4522B0A4B49EC4E44D0C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57469830"/>
            <w:placeholder>
              <w:docPart w:val="DFC039B71BFD4113AE5F35B0B309000C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2562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69533231"/>
            <w:placeholder>
              <w:docPart w:val="E655B598DCB441BA95F35269B33AA033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BB690A" w:rsidRPr="00422559" w:rsidRDefault="00933156" w:rsidP="00CD6B62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97658F">
        <w:tc>
          <w:tcPr>
            <w:tcW w:w="9933" w:type="dxa"/>
            <w:gridSpan w:val="2"/>
            <w:shd w:val="clear" w:color="auto" w:fill="D9D9D9" w:themeFill="background1" w:themeFillShade="D9"/>
          </w:tcPr>
          <w:p w:rsidR="00BB690A" w:rsidRPr="00422559" w:rsidRDefault="00BB690A" w:rsidP="00BB690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Breve descripción de</w:t>
            </w:r>
            <w:r w:rsidR="0097658F">
              <w:rPr>
                <w:rFonts w:ascii="Arial" w:hAnsi="Arial" w:cs="Arial"/>
                <w:b/>
                <w:color w:val="000000" w:themeColor="text1"/>
                <w:sz w:val="20"/>
              </w:rPr>
              <w:t>l espacio o centro cultural</w:t>
            </w:r>
          </w:p>
        </w:tc>
      </w:tr>
      <w:tr w:rsidR="00BB690A" w:rsidRPr="00422559" w:rsidTr="0097658F">
        <w:trPr>
          <w:trHeight w:val="1864"/>
        </w:trPr>
        <w:tc>
          <w:tcPr>
            <w:tcW w:w="9933" w:type="dxa"/>
            <w:gridSpan w:val="2"/>
            <w:tcBorders>
              <w:bottom w:val="single" w:sz="4" w:space="0" w:color="auto"/>
            </w:tcBorders>
          </w:tcPr>
          <w:p w:rsidR="00BB690A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B690A" w:rsidRPr="00422559" w:rsidRDefault="0097658F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Máximo 100 palabras. </w:t>
            </w:r>
            <w:r w:rsidRPr="0097658F">
              <w:rPr>
                <w:rFonts w:ascii="Arial" w:hAnsi="Arial" w:cs="Arial"/>
                <w:color w:val="BFBFBF" w:themeColor="background1" w:themeShade="BF"/>
                <w:sz w:val="20"/>
              </w:rPr>
              <w:t>Puede incluir links de referencia</w:t>
            </w:r>
          </w:p>
        </w:tc>
      </w:tr>
    </w:tbl>
    <w:p w:rsidR="00BB690A" w:rsidRDefault="00BB690A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97658F" w:rsidRDefault="00381121" w:rsidP="0097658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Identificación</w:t>
      </w:r>
      <w:r w:rsidR="00BB690A">
        <w:rPr>
          <w:rFonts w:ascii="Arial" w:hAnsi="Arial" w:cs="Arial"/>
          <w:b/>
          <w:color w:val="000000" w:themeColor="text1"/>
          <w:sz w:val="20"/>
          <w:szCs w:val="20"/>
        </w:rPr>
        <w:t xml:space="preserve"> del Proponente</w:t>
      </w:r>
      <w:r w:rsidR="00933156">
        <w:rPr>
          <w:rFonts w:ascii="Arial" w:hAnsi="Arial" w:cs="Arial"/>
          <w:b/>
          <w:color w:val="000000" w:themeColor="text1"/>
          <w:sz w:val="20"/>
          <w:szCs w:val="20"/>
        </w:rPr>
        <w:t xml:space="preserve"> (Persona Física)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93"/>
        <w:gridCol w:w="7365"/>
      </w:tblGrid>
      <w:tr w:rsidR="00381121" w:rsidRPr="00422559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381121" w:rsidRPr="00422559" w:rsidRDefault="00BB690A" w:rsidP="00BB690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R</w:t>
            </w:r>
            <w:r w:rsidR="00381121"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e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presentante de la </w:t>
            </w:r>
            <w:r w:rsidR="00381121"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organización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cultural</w:t>
            </w:r>
          </w:p>
        </w:tc>
      </w:tr>
      <w:tr w:rsidR="00381121" w:rsidRPr="00422559" w:rsidTr="00045763">
        <w:tc>
          <w:tcPr>
            <w:tcW w:w="2694" w:type="dxa"/>
          </w:tcPr>
          <w:p w:rsidR="00381121" w:rsidRPr="00422559" w:rsidRDefault="00BB690A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Nombre y Apellido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81088292"/>
            <w:placeholder>
              <w:docPart w:val="0D46338A24DE4A40A3B4393AD3C7BB29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045763">
        <w:tc>
          <w:tcPr>
            <w:tcW w:w="2694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186902344"/>
            <w:placeholder>
              <w:docPart w:val="06CB5694CCAA4894A91BEA3A61460D58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BB690A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BB690A" w:rsidRPr="00422559" w:rsidTr="00045763">
        <w:tc>
          <w:tcPr>
            <w:tcW w:w="2694" w:type="dxa"/>
          </w:tcPr>
          <w:p w:rsidR="00BB690A" w:rsidRPr="00422559" w:rsidRDefault="00BB690A" w:rsidP="00CD6B62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N° de RUC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35818762"/>
            <w:placeholder>
              <w:docPart w:val="32BB7EDEAE2D41F79516324BB07A29EB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BB690A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RPr="00422559" w:rsidTr="00045763">
        <w:tc>
          <w:tcPr>
            <w:tcW w:w="2694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374989980"/>
            <w:placeholder>
              <w:docPart w:val="59931EBCE93E42E9A1208B9C6C1F092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RPr="00422559" w:rsidTr="00045763">
        <w:tc>
          <w:tcPr>
            <w:tcW w:w="2694" w:type="dxa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44017945"/>
            <w:placeholder>
              <w:docPart w:val="92769F480D5B49829DA701EE268AF5D2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381121" w:rsidRPr="00422559" w:rsidRDefault="00933156" w:rsidP="0029313B">
                <w:pPr>
                  <w:spacing w:after="0" w:line="240" w:lineRule="auto"/>
                  <w:contextualSpacing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</w:tbl>
    <w:p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Perfil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7370"/>
      </w:tblGrid>
      <w:tr w:rsidR="0097658F" w:rsidTr="00A56B7C">
        <w:tc>
          <w:tcPr>
            <w:tcW w:w="2654" w:type="dxa"/>
          </w:tcPr>
          <w:p w:rsidR="0097658F" w:rsidRPr="008F7A1C" w:rsidRDefault="0097658F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del Proyecto: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324093430"/>
            <w:placeholder>
              <w:docPart w:val="96A4537AF8C1483BAD614C404097E149"/>
            </w:placeholder>
            <w:showingPlcHdr/>
            <w:text/>
          </w:sdtPr>
          <w:sdtEndPr/>
          <w:sdtContent>
            <w:tc>
              <w:tcPr>
                <w:tcW w:w="7370" w:type="dxa"/>
              </w:tcPr>
              <w:p w:rsidR="0097658F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 de ejecución: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555240864"/>
            <w:placeholder>
              <w:docPart w:val="2FE6269FDE3743A581BDD67B6F900D75"/>
            </w:placeholder>
            <w:showingPlcHdr/>
            <w:text/>
          </w:sdtPr>
          <w:sdtEndPr/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Localización geográfica: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1025747340"/>
            <w:placeholder>
              <w:docPart w:val="7372B87D5F704548827ED213F3931B28"/>
            </w:placeholder>
            <w:showingPlcHdr/>
            <w:text/>
          </w:sdtPr>
          <w:sdtEndPr/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del proyecto: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342470065"/>
            <w:placeholder>
              <w:docPart w:val="3F22BC331B5D44668074DF9FF21C1A1A"/>
            </w:placeholder>
            <w:showingPlcHdr/>
            <w:text/>
          </w:sdtPr>
          <w:sdtEndPr/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2654" w:type="dxa"/>
          </w:tcPr>
          <w:p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solicitado: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676640856"/>
            <w:placeholder>
              <w:docPart w:val="C5C5543A24724C76BA35C6E5A081EF66"/>
            </w:placeholder>
            <w:showingPlcHdr/>
            <w:text/>
          </w:sdtPr>
          <w:sdtEndPr/>
          <w:sdtContent>
            <w:tc>
              <w:tcPr>
                <w:tcW w:w="7370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A56B7C">
        <w:tc>
          <w:tcPr>
            <w:tcW w:w="10024" w:type="dxa"/>
            <w:gridSpan w:val="2"/>
            <w:shd w:val="clear" w:color="auto" w:fill="D9D9D9" w:themeFill="background1" w:themeFillShade="D9"/>
          </w:tcPr>
          <w:p w:rsidR="00381121" w:rsidRDefault="00797D64" w:rsidP="0079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Resumen</w:t>
            </w:r>
            <w:r w:rsidR="003811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381121" w:rsidTr="00A56B7C">
        <w:tc>
          <w:tcPr>
            <w:tcW w:w="10024" w:type="dxa"/>
            <w:gridSpan w:val="2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id w:val="1437099698"/>
              <w:placeholder>
                <w:docPart w:val="DefaultPlaceholder_1082065158"/>
              </w:placeholder>
              <w:text/>
            </w:sdtPr>
            <w:sdtEndPr/>
            <w:sdtContent>
              <w:p w:rsidR="00381121" w:rsidRPr="00797D64" w:rsidRDefault="00797D64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</w:pPr>
                <w:r w:rsidRPr="00797D64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Breve desc</w:t>
                </w:r>
                <w:r w:rsidR="008216C9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ripción del proyecto</w:t>
                </w:r>
                <w:r w:rsidRPr="00797D64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propuesto</w:t>
                </w:r>
              </w:p>
            </w:sdtContent>
          </w:sdt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044528" w:rsidRDefault="00044528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7658F" w:rsidRDefault="0097658F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7658F" w:rsidRDefault="0097658F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Justificación: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</w:rPr>
        <w:id w:val="-1851404482"/>
        <w:placeholder>
          <w:docPart w:val="DefaultPlaceholder_1082065158"/>
        </w:placeholder>
        <w:text/>
      </w:sdtPr>
      <w:sdtEndPr/>
      <w:sdtContent>
        <w:p w:rsidR="00381121" w:rsidRDefault="00381121" w:rsidP="00381121">
          <w:pPr>
            <w:pStyle w:val="Prrafodelista"/>
            <w:ind w:left="1192"/>
            <w:jc w:val="both"/>
            <w:rPr>
              <w:rFonts w:ascii="Arial" w:hAnsi="Arial" w:cs="Arial"/>
              <w:sz w:val="20"/>
              <w:szCs w:val="20"/>
            </w:rPr>
          </w:pPr>
          <w:r w:rsidRPr="0097658F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Redacción del POR QUÉ es importante la realización del Proyecto. Descripción del contexto, actores involucrados, situaciones que serán atendidas, necesidades, antecedentes, entre otros.</w:t>
          </w:r>
        </w:p>
      </w:sdtContent>
    </w:sdt>
    <w:p w:rsidR="00381121" w:rsidRPr="00362D2E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</w:p>
    <w:p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</w:rPr>
        <w:id w:val="1521362464"/>
        <w:placeholder>
          <w:docPart w:val="DefaultPlaceholder_1082065158"/>
        </w:placeholder>
        <w:text/>
      </w:sdtPr>
      <w:sdtEndPr/>
      <w:sdtContent>
        <w:p w:rsidR="00381121" w:rsidRPr="00797D64" w:rsidRDefault="00381121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ind w:left="793"/>
            <w:contextualSpacing/>
            <w:rPr>
              <w:rFonts w:ascii="Arial" w:hAnsi="Arial" w:cs="Arial"/>
              <w:color w:val="BFBFBF" w:themeColor="background1" w:themeShade="BF"/>
              <w:sz w:val="20"/>
              <w:szCs w:val="20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t>Definir la situación que se desea lograr con el proyecto.</w:t>
          </w:r>
        </w:p>
      </w:sdtContent>
    </w:sdt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Descripción 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Describir específicamente el proyecto desde su inicio hasta la expectativa del resultado final.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2050721453"/>
        <w:placeholder>
          <w:docPart w:val="C63E3F272363441AAD5E1AFAF58183A8"/>
        </w:placeholder>
        <w:showingPlcHdr/>
        <w:text/>
      </w:sdtPr>
      <w:sdtEndPr/>
      <w:sdtContent>
        <w:p w:rsidR="00381121" w:rsidRDefault="00933156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381121" w:rsidRPr="0008691D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Mencionar los indicadores que serán considerados, así como los resultados esperados, y cuáles serían los medios o instrumentos de verificación (Ej.: actas, fotografías, tickets, otros medios).</w:t>
      </w:r>
    </w:p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81121" w:rsidRPr="00C32936" w:rsidTr="00797D64">
        <w:tc>
          <w:tcPr>
            <w:tcW w:w="3303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3304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Resultados Esperados</w:t>
            </w:r>
          </w:p>
        </w:tc>
        <w:tc>
          <w:tcPr>
            <w:tcW w:w="3304" w:type="dxa"/>
            <w:shd w:val="clear" w:color="auto" w:fill="auto"/>
          </w:tcPr>
          <w:p w:rsidR="00381121" w:rsidRPr="00797D64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7D6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Medios de Verificación</w:t>
            </w:r>
          </w:p>
        </w:tc>
      </w:tr>
      <w:tr w:rsidR="00381121" w:rsidTr="0029313B"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25033213"/>
            <w:placeholder>
              <w:docPart w:val="4B0B57C65FD34C36AC56A87FFDFA2228"/>
            </w:placeholder>
            <w:showingPlcHdr/>
            <w:text/>
          </w:sdtPr>
          <w:sdtEndPr/>
          <w:sdtContent>
            <w:tc>
              <w:tcPr>
                <w:tcW w:w="3303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171094807"/>
            <w:placeholder>
              <w:docPart w:val="290CC5A91ABE472E9E9186CF1D5AADCA"/>
            </w:placeholder>
            <w:showingPlcHdr/>
            <w:text/>
          </w:sdtPr>
          <w:sdtEndPr/>
          <w:sdtContent>
            <w:tc>
              <w:tcPr>
                <w:tcW w:w="3304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55963501"/>
            <w:placeholder>
              <w:docPart w:val="18F19087EA7A4045B7B6E8B6F602B681"/>
            </w:placeholder>
            <w:showingPlcHdr/>
            <w:text/>
          </w:sdtPr>
          <w:sdtEndPr/>
          <w:sdtContent>
            <w:tc>
              <w:tcPr>
                <w:tcW w:w="3304" w:type="dxa"/>
              </w:tcPr>
              <w:p w:rsidR="00381121" w:rsidRDefault="00933156" w:rsidP="0029313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7586C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:rsidTr="0029313B">
        <w:tc>
          <w:tcPr>
            <w:tcW w:w="3303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Justificar de qué forma se espera que el proyecto beneficie a la comunidad o tenga el resultado que se espera obtener.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1779837633"/>
        <w:placeholder>
          <w:docPart w:val="C10210694BAF40F29DB1D3B4FCE07FEE"/>
        </w:placeholder>
        <w:showingPlcHdr/>
        <w:text/>
      </w:sdtPr>
      <w:sdtEndPr/>
      <w:sdtContent>
        <w:p w:rsidR="00381121" w:rsidRDefault="00933156" w:rsidP="003811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381121" w:rsidRPr="00854A95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Indicar la expectativa sobre la comunidad meta así como la cantidad de beneficiarios directos e indirectos del proyecto. Datos sociodemográficos de los beneficiarios: edades, sexo, etc.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 w:rsidRPr="00422559">
        <w:rPr>
          <w:rFonts w:ascii="Arial" w:eastAsia="Batang" w:hAnsi="Arial" w:cs="Arial"/>
          <w:color w:val="000000" w:themeColor="text1"/>
          <w:sz w:val="20"/>
          <w:szCs w:val="20"/>
        </w:rPr>
        <w:t>Ejemplo:</w:t>
      </w:r>
    </w:p>
    <w:p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M</w:t>
            </w:r>
          </w:p>
        </w:tc>
      </w:tr>
      <w:tr w:rsidR="00381121" w:rsidRPr="00422559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Centro Cultural de Arte Indígena Ogwa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10</w:t>
            </w:r>
          </w:p>
        </w:tc>
      </w:tr>
    </w:tbl>
    <w:p w:rsidR="00381121" w:rsidRDefault="00381121" w:rsidP="0038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Cronograma y duración del proyecto.</w:t>
      </w:r>
    </w:p>
    <w:p w:rsidR="00381121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Indicar fecha de inicio y cierre de la actividad, con el cronograma detallado del proyecto.</w:t>
      </w:r>
    </w:p>
    <w:p w:rsidR="00381121" w:rsidRPr="00854A95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</w:p>
    <w:p w:rsidR="00381121" w:rsidRPr="00550E7F" w:rsidRDefault="00381121" w:rsidP="00381121">
      <w:pPr>
        <w:spacing w:after="0" w:line="240" w:lineRule="auto"/>
        <w:ind w:left="851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550E7F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Ejemplo: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  <w:lang w:val="es-PY" w:eastAsia="en-US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962"/>
        <w:gridCol w:w="962"/>
        <w:gridCol w:w="961"/>
        <w:gridCol w:w="962"/>
        <w:gridCol w:w="961"/>
        <w:gridCol w:w="962"/>
      </w:tblGrid>
      <w:tr w:rsidR="00DD3F4E" w:rsidRPr="00422559" w:rsidTr="00DD3F4E">
        <w:trPr>
          <w:trHeight w:val="584"/>
          <w:jc w:val="center"/>
        </w:trPr>
        <w:tc>
          <w:tcPr>
            <w:tcW w:w="3409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Actividad/Mes               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1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Junio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2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854A9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Julio</w:t>
            </w:r>
          </w:p>
        </w:tc>
        <w:tc>
          <w:tcPr>
            <w:tcW w:w="961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3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Agos</w:t>
            </w:r>
            <w:bookmarkStart w:id="0" w:name="_GoBack"/>
            <w:bookmarkEnd w:id="0"/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4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Set</w:t>
            </w:r>
          </w:p>
        </w:tc>
        <w:tc>
          <w:tcPr>
            <w:tcW w:w="961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5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Oct</w:t>
            </w: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6</w:t>
            </w:r>
          </w:p>
          <w:p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Nov</w:t>
            </w: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:rsidTr="00DD3F4E">
        <w:trPr>
          <w:jc w:val="center"/>
        </w:trPr>
        <w:tc>
          <w:tcPr>
            <w:tcW w:w="3409" w:type="dxa"/>
            <w:shd w:val="clear" w:color="auto" w:fill="auto"/>
          </w:tcPr>
          <w:p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</w:tbl>
    <w:p w:rsidR="00797D64" w:rsidRDefault="00797D64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797D64" w:rsidRDefault="00797D64">
      <w:pPr>
        <w:spacing w:after="160" w:line="259" w:lineRule="auto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br w:type="page"/>
      </w:r>
    </w:p>
    <w:p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Pr="00507A2E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Presupue</w:t>
      </w:r>
      <w:r w:rsidR="00797D64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sto del proyecto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.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:rsidR="00381121" w:rsidRDefault="00381121" w:rsidP="00DD3F4E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Consignar el presupuesto de forma detallada en guaraníes, con </w:t>
      </w:r>
      <w:r w:rsidR="00DD3F4E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los costos parciales y totales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</w:p>
    <w:p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Ejemplo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1876"/>
        <w:gridCol w:w="1878"/>
        <w:gridCol w:w="1859"/>
      </w:tblGrid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Concepto</w:t>
            </w: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797D6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propios (</w:t>
            </w:r>
            <w:r w:rsidR="00797D64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si hubiere</w:t>
            </w: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)</w:t>
            </w: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</w:tr>
      <w:tr w:rsidR="00933156" w:rsidRPr="00422559" w:rsidTr="00933156">
        <w:trPr>
          <w:jc w:val="center"/>
        </w:trPr>
        <w:tc>
          <w:tcPr>
            <w:tcW w:w="3134" w:type="dxa"/>
            <w:shd w:val="clear" w:color="auto" w:fill="auto"/>
          </w:tcPr>
          <w:p w:rsidR="00933156" w:rsidRPr="00422559" w:rsidRDefault="00933156" w:rsidP="00797D64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Capacitaciones</w:t>
            </w:r>
          </w:p>
        </w:tc>
        <w:tc>
          <w:tcPr>
            <w:tcW w:w="1875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85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8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85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933156" w:rsidRPr="00422559" w:rsidRDefault="00933156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933156" w:rsidRPr="00422559" w:rsidTr="00933156">
        <w:trPr>
          <w:jc w:val="center"/>
        </w:trPr>
        <w:tc>
          <w:tcPr>
            <w:tcW w:w="3134" w:type="dxa"/>
            <w:shd w:val="clear" w:color="auto" w:fill="auto"/>
          </w:tcPr>
          <w:p w:rsidR="00933156" w:rsidRPr="00422559" w:rsidRDefault="00933156" w:rsidP="00314BE1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Movilidad</w:t>
            </w:r>
          </w:p>
        </w:tc>
        <w:tc>
          <w:tcPr>
            <w:tcW w:w="1875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04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8" w:type="dxa"/>
            <w:shd w:val="clear" w:color="auto" w:fill="auto"/>
          </w:tcPr>
          <w:p w:rsidR="00933156" w:rsidRPr="00422559" w:rsidRDefault="00933156" w:rsidP="00933156">
            <w:pPr>
              <w:spacing w:after="0" w:line="240" w:lineRule="auto"/>
              <w:ind w:left="3042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933156" w:rsidRPr="00422559" w:rsidRDefault="00933156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22559" w:rsidRDefault="00797D64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Diseño y promoción</w:t>
            </w: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871DF" w:rsidTr="00EA44AE">
        <w:trPr>
          <w:jc w:val="center"/>
        </w:trPr>
        <w:tc>
          <w:tcPr>
            <w:tcW w:w="3134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Gs.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auto"/>
          </w:tcPr>
          <w:p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10.000.0000</w:t>
            </w:r>
          </w:p>
        </w:tc>
      </w:tr>
    </w:tbl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Impacto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  <w:lang w:val="es-PY"/>
        </w:rPr>
        <w:id w:val="910512907"/>
        <w:placeholder>
          <w:docPart w:val="DefaultPlaceholder_1082065158"/>
        </w:placeholder>
        <w:text/>
      </w:sdtPr>
      <w:sdtEndPr/>
      <w:sdtContent>
        <w:p w:rsidR="00381121" w:rsidRPr="00797D64" w:rsidRDefault="00381121" w:rsidP="00381121">
          <w:pPr>
            <w:pStyle w:val="Prrafodelista"/>
            <w:spacing w:after="0" w:line="240" w:lineRule="auto"/>
            <w:ind w:left="1701" w:hanging="425"/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>Indicar los cambios positivos que supondrá la ejecución del proyecto.</w:t>
          </w:r>
        </w:p>
      </w:sdtContent>
    </w:sdt>
    <w:p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Visibilidad</w:t>
      </w:r>
    </w:p>
    <w:sdt>
      <w:sdtPr>
        <w:rPr>
          <w:rFonts w:ascii="Arial" w:hAnsi="Arial" w:cs="Arial"/>
          <w:color w:val="BFBFBF" w:themeColor="background1" w:themeShade="BF"/>
          <w:sz w:val="20"/>
          <w:szCs w:val="20"/>
          <w:lang w:val="es-PY"/>
        </w:rPr>
        <w:id w:val="601846003"/>
        <w:placeholder>
          <w:docPart w:val="DefaultPlaceholder_1082065158"/>
        </w:placeholder>
        <w:text/>
      </w:sdtPr>
      <w:sdtEndPr/>
      <w:sdtContent>
        <w:p w:rsidR="00381121" w:rsidRDefault="00381121" w:rsidP="00381121">
          <w:pPr>
            <w:pStyle w:val="Prrafodelista"/>
            <w:spacing w:after="0" w:line="240" w:lineRule="auto"/>
            <w:ind w:left="1701" w:hanging="425"/>
            <w:rPr>
              <w:rFonts w:ascii="Arial" w:hAnsi="Arial" w:cs="Arial"/>
              <w:color w:val="000000" w:themeColor="text1"/>
              <w:sz w:val="20"/>
              <w:szCs w:val="20"/>
              <w:lang w:val="es-PY"/>
            </w:rPr>
          </w:pP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 xml:space="preserve">Indicar las estrategias de comunicación y difusión del proyecto, </w:t>
          </w:r>
          <w:r w:rsidR="00797D64"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 xml:space="preserve">incluyendo las formas en que se </w:t>
          </w:r>
          <w:r w:rsidRPr="00797D64">
            <w:rPr>
              <w:rFonts w:ascii="Arial" w:hAnsi="Arial" w:cs="Arial"/>
              <w:color w:val="BFBFBF" w:themeColor="background1" w:themeShade="BF"/>
              <w:sz w:val="20"/>
              <w:szCs w:val="20"/>
              <w:lang w:val="es-PY"/>
            </w:rPr>
            <w:t>expresará el apoyo de la SNC.</w:t>
          </w:r>
        </w:p>
      </w:sdtContent>
    </w:sdt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6F6495" w:rsidRDefault="006F6495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797D64">
      <w:pPr>
        <w:pStyle w:val="Prrafodelista"/>
        <w:tabs>
          <w:tab w:val="left" w:pos="2550"/>
        </w:tabs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Firma:</w:t>
      </w:r>
      <w:r w:rsidR="00797D64">
        <w:rPr>
          <w:rFonts w:ascii="Arial" w:hAnsi="Arial" w:cs="Arial"/>
          <w:color w:val="000000" w:themeColor="text1"/>
          <w:sz w:val="20"/>
          <w:szCs w:val="20"/>
          <w:lang w:val="es-PY"/>
        </w:rPr>
        <w:tab/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Aclaración / Sello:</w:t>
      </w: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C.I. / RUC N°:</w:t>
      </w: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Pr="004965DE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965DE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Observación: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El presente formulario deberá </w:t>
      </w:r>
      <w:r w:rsidR="006F6495">
        <w:rPr>
          <w:rFonts w:ascii="Arial" w:hAnsi="Arial" w:cs="Arial"/>
          <w:color w:val="000000" w:themeColor="text1"/>
          <w:sz w:val="20"/>
          <w:szCs w:val="20"/>
          <w:lang w:val="es-PY"/>
        </w:rPr>
        <w:t>contener media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firma en cada hoja y firma completa en la última hoja.</w:t>
      </w:r>
    </w:p>
    <w:p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:rsidR="00381121" w:rsidRDefault="00381121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81121" w:rsidSect="00381121">
      <w:footerReference w:type="default" r:id="rId8"/>
      <w:pgSz w:w="11906" w:h="16838"/>
      <w:pgMar w:top="1276" w:right="851" w:bottom="153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DB" w:rsidRDefault="00F529DB" w:rsidP="00381121">
      <w:pPr>
        <w:spacing w:after="0" w:line="240" w:lineRule="auto"/>
      </w:pPr>
      <w:r>
        <w:separator/>
      </w:r>
    </w:p>
  </w:endnote>
  <w:endnote w:type="continuationSeparator" w:id="0">
    <w:p w:rsidR="00F529DB" w:rsidRDefault="00F529DB" w:rsidP="003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95" w:rsidRPr="00D71F48" w:rsidRDefault="00F529DB" w:rsidP="00381121">
    <w:pPr>
      <w:pStyle w:val="Piedepgina"/>
      <w:rPr>
        <w:rFonts w:ascii="Arial" w:hAnsi="Arial" w:cs="Arial"/>
        <w:sz w:val="16"/>
        <w:szCs w:val="16"/>
      </w:rPr>
    </w:pPr>
  </w:p>
  <w:p w:rsidR="00854A95" w:rsidRDefault="00F52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DB" w:rsidRDefault="00F529DB" w:rsidP="00381121">
      <w:pPr>
        <w:spacing w:after="0" w:line="240" w:lineRule="auto"/>
      </w:pPr>
      <w:r>
        <w:separator/>
      </w:r>
    </w:p>
  </w:footnote>
  <w:footnote w:type="continuationSeparator" w:id="0">
    <w:p w:rsidR="00F529DB" w:rsidRDefault="00F529DB" w:rsidP="003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5A3"/>
    <w:multiLevelType w:val="hybridMultilevel"/>
    <w:tmpl w:val="96AE2504"/>
    <w:lvl w:ilvl="0" w:tplc="3C0A0017">
      <w:start w:val="1"/>
      <w:numFmt w:val="lowerLetter"/>
      <w:lvlText w:val="%1)"/>
      <w:lvlJc w:val="left"/>
      <w:pPr>
        <w:ind w:left="1912" w:hanging="360"/>
      </w:pPr>
    </w:lvl>
    <w:lvl w:ilvl="1" w:tplc="3C0A0019" w:tentative="1">
      <w:start w:val="1"/>
      <w:numFmt w:val="lowerLetter"/>
      <w:lvlText w:val="%2."/>
      <w:lvlJc w:val="left"/>
      <w:pPr>
        <w:ind w:left="2632" w:hanging="360"/>
      </w:pPr>
    </w:lvl>
    <w:lvl w:ilvl="2" w:tplc="3C0A001B" w:tentative="1">
      <w:start w:val="1"/>
      <w:numFmt w:val="lowerRoman"/>
      <w:lvlText w:val="%3."/>
      <w:lvlJc w:val="right"/>
      <w:pPr>
        <w:ind w:left="3352" w:hanging="180"/>
      </w:pPr>
    </w:lvl>
    <w:lvl w:ilvl="3" w:tplc="3C0A000F" w:tentative="1">
      <w:start w:val="1"/>
      <w:numFmt w:val="decimal"/>
      <w:lvlText w:val="%4."/>
      <w:lvlJc w:val="left"/>
      <w:pPr>
        <w:ind w:left="4072" w:hanging="360"/>
      </w:pPr>
    </w:lvl>
    <w:lvl w:ilvl="4" w:tplc="3C0A0019" w:tentative="1">
      <w:start w:val="1"/>
      <w:numFmt w:val="lowerLetter"/>
      <w:lvlText w:val="%5."/>
      <w:lvlJc w:val="left"/>
      <w:pPr>
        <w:ind w:left="4792" w:hanging="360"/>
      </w:pPr>
    </w:lvl>
    <w:lvl w:ilvl="5" w:tplc="3C0A001B" w:tentative="1">
      <w:start w:val="1"/>
      <w:numFmt w:val="lowerRoman"/>
      <w:lvlText w:val="%6."/>
      <w:lvlJc w:val="right"/>
      <w:pPr>
        <w:ind w:left="5512" w:hanging="180"/>
      </w:pPr>
    </w:lvl>
    <w:lvl w:ilvl="6" w:tplc="3C0A000F" w:tentative="1">
      <w:start w:val="1"/>
      <w:numFmt w:val="decimal"/>
      <w:lvlText w:val="%7."/>
      <w:lvlJc w:val="left"/>
      <w:pPr>
        <w:ind w:left="6232" w:hanging="360"/>
      </w:pPr>
    </w:lvl>
    <w:lvl w:ilvl="7" w:tplc="3C0A0019" w:tentative="1">
      <w:start w:val="1"/>
      <w:numFmt w:val="lowerLetter"/>
      <w:lvlText w:val="%8."/>
      <w:lvlJc w:val="left"/>
      <w:pPr>
        <w:ind w:left="6952" w:hanging="360"/>
      </w:pPr>
    </w:lvl>
    <w:lvl w:ilvl="8" w:tplc="3C0A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 w15:restartNumberingAfterBreak="0">
    <w:nsid w:val="522D574C"/>
    <w:multiLevelType w:val="hybridMultilevel"/>
    <w:tmpl w:val="028E63D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C7510"/>
    <w:multiLevelType w:val="hybridMultilevel"/>
    <w:tmpl w:val="9314EC42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912" w:hanging="360"/>
      </w:pPr>
    </w:lvl>
    <w:lvl w:ilvl="2" w:tplc="3C0A001B" w:tentative="1">
      <w:start w:val="1"/>
      <w:numFmt w:val="lowerRoman"/>
      <w:lvlText w:val="%3."/>
      <w:lvlJc w:val="right"/>
      <w:pPr>
        <w:ind w:left="2632" w:hanging="180"/>
      </w:pPr>
    </w:lvl>
    <w:lvl w:ilvl="3" w:tplc="3C0A000F" w:tentative="1">
      <w:start w:val="1"/>
      <w:numFmt w:val="decimal"/>
      <w:lvlText w:val="%4."/>
      <w:lvlJc w:val="left"/>
      <w:pPr>
        <w:ind w:left="3352" w:hanging="360"/>
      </w:pPr>
    </w:lvl>
    <w:lvl w:ilvl="4" w:tplc="3C0A0019" w:tentative="1">
      <w:start w:val="1"/>
      <w:numFmt w:val="lowerLetter"/>
      <w:lvlText w:val="%5."/>
      <w:lvlJc w:val="left"/>
      <w:pPr>
        <w:ind w:left="4072" w:hanging="360"/>
      </w:pPr>
    </w:lvl>
    <w:lvl w:ilvl="5" w:tplc="3C0A001B" w:tentative="1">
      <w:start w:val="1"/>
      <w:numFmt w:val="lowerRoman"/>
      <w:lvlText w:val="%6."/>
      <w:lvlJc w:val="right"/>
      <w:pPr>
        <w:ind w:left="4792" w:hanging="180"/>
      </w:pPr>
    </w:lvl>
    <w:lvl w:ilvl="6" w:tplc="3C0A000F" w:tentative="1">
      <w:start w:val="1"/>
      <w:numFmt w:val="decimal"/>
      <w:lvlText w:val="%7."/>
      <w:lvlJc w:val="left"/>
      <w:pPr>
        <w:ind w:left="5512" w:hanging="360"/>
      </w:pPr>
    </w:lvl>
    <w:lvl w:ilvl="7" w:tplc="3C0A0019" w:tentative="1">
      <w:start w:val="1"/>
      <w:numFmt w:val="lowerLetter"/>
      <w:lvlText w:val="%8."/>
      <w:lvlJc w:val="left"/>
      <w:pPr>
        <w:ind w:left="6232" w:hanging="360"/>
      </w:pPr>
    </w:lvl>
    <w:lvl w:ilvl="8" w:tplc="3C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74E65D2F"/>
    <w:multiLevelType w:val="hybridMultilevel"/>
    <w:tmpl w:val="8D32637A"/>
    <w:lvl w:ilvl="0" w:tplc="10C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1"/>
    <w:rsid w:val="00044528"/>
    <w:rsid w:val="00045763"/>
    <w:rsid w:val="001601A0"/>
    <w:rsid w:val="001603C4"/>
    <w:rsid w:val="00244493"/>
    <w:rsid w:val="002D3B43"/>
    <w:rsid w:val="002D57B6"/>
    <w:rsid w:val="00314BE1"/>
    <w:rsid w:val="00381121"/>
    <w:rsid w:val="00406D5C"/>
    <w:rsid w:val="005E6A2A"/>
    <w:rsid w:val="00630C1B"/>
    <w:rsid w:val="0067552B"/>
    <w:rsid w:val="006F6495"/>
    <w:rsid w:val="00727E1A"/>
    <w:rsid w:val="00797D64"/>
    <w:rsid w:val="008159B8"/>
    <w:rsid w:val="008216C9"/>
    <w:rsid w:val="008B7ABB"/>
    <w:rsid w:val="00922197"/>
    <w:rsid w:val="00933156"/>
    <w:rsid w:val="0095646F"/>
    <w:rsid w:val="0097658F"/>
    <w:rsid w:val="00A5630E"/>
    <w:rsid w:val="00A56B7C"/>
    <w:rsid w:val="00A67606"/>
    <w:rsid w:val="00AD1790"/>
    <w:rsid w:val="00B72FF8"/>
    <w:rsid w:val="00BB396C"/>
    <w:rsid w:val="00BB690A"/>
    <w:rsid w:val="00BB71E6"/>
    <w:rsid w:val="00CB67B8"/>
    <w:rsid w:val="00CC04F4"/>
    <w:rsid w:val="00CD0B73"/>
    <w:rsid w:val="00DD3F4E"/>
    <w:rsid w:val="00EA44AE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00048-F447-47F7-99D8-1C84791C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B69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90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93315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933156"/>
    <w:rPr>
      <w:rFonts w:ascii="Calibri" w:eastAsia="Times New Roman" w:hAnsi="Calibri" w:cs="Times New Roman"/>
      <w:i/>
      <w:iCs/>
      <w:color w:val="000000" w:themeColor="tex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1774-D128-4080-B2F0-4069ACDD3A57}"/>
      </w:docPartPr>
      <w:docPartBody>
        <w:p w:rsidR="001628B6" w:rsidRDefault="00405CA4">
          <w:r w:rsidRPr="004758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EC05C9FC1C427DBAE97E217965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5C1F-9DC9-4001-BDD1-0C155860E556}"/>
      </w:docPartPr>
      <w:docPartBody>
        <w:p w:rsidR="001628B6" w:rsidRDefault="00405CA4" w:rsidP="00405CA4">
          <w:pPr>
            <w:pStyle w:val="70EC05C9FC1C427DBAE97E217965E971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7BD6265ADAA4522B0A4B49EC4E4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8FFD-BAA0-4B6D-B8BE-B1325147D4CD}"/>
      </w:docPartPr>
      <w:docPartBody>
        <w:p w:rsidR="001628B6" w:rsidRDefault="00405CA4" w:rsidP="00405CA4">
          <w:pPr>
            <w:pStyle w:val="17BD6265ADAA4522B0A4B49EC4E44D0C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DFC039B71BFD4113AE5F35B0B309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3E89-8140-430B-8F95-E4CEA73060A3}"/>
      </w:docPartPr>
      <w:docPartBody>
        <w:p w:rsidR="001628B6" w:rsidRDefault="00405CA4" w:rsidP="00405CA4">
          <w:pPr>
            <w:pStyle w:val="DFC039B71BFD4113AE5F35B0B309000C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E655B598DCB441BA95F35269B33A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937-C914-4066-B8F0-39481086AD8E}"/>
      </w:docPartPr>
      <w:docPartBody>
        <w:p w:rsidR="001628B6" w:rsidRDefault="00405CA4" w:rsidP="00405CA4">
          <w:pPr>
            <w:pStyle w:val="E655B598DCB441BA95F35269B33AA033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D46338A24DE4A40A3B4393AD3C7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4E7E-BFA6-442C-B266-EC26DCBD6A0F}"/>
      </w:docPartPr>
      <w:docPartBody>
        <w:p w:rsidR="001628B6" w:rsidRDefault="00405CA4" w:rsidP="00405CA4">
          <w:pPr>
            <w:pStyle w:val="0D46338A24DE4A40A3B4393AD3C7BB29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06CB5694CCAA4894A91BEA3A6146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F42E-6535-41A2-B245-FEC324122ADF}"/>
      </w:docPartPr>
      <w:docPartBody>
        <w:p w:rsidR="001628B6" w:rsidRDefault="00405CA4" w:rsidP="00405CA4">
          <w:pPr>
            <w:pStyle w:val="06CB5694CCAA4894A91BEA3A61460D5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2BB7EDEAE2D41F79516324BB07A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240A-8FA0-483E-9EEF-4ED780E2525E}"/>
      </w:docPartPr>
      <w:docPartBody>
        <w:p w:rsidR="001628B6" w:rsidRDefault="00405CA4" w:rsidP="00405CA4">
          <w:pPr>
            <w:pStyle w:val="32BB7EDEAE2D41F79516324BB07A29EB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9931EBCE93E42E9A1208B9C6C1F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69999-C65E-4654-99A0-721B80A42772}"/>
      </w:docPartPr>
      <w:docPartBody>
        <w:p w:rsidR="001628B6" w:rsidRDefault="00405CA4" w:rsidP="00405CA4">
          <w:pPr>
            <w:pStyle w:val="59931EBCE93E42E9A1208B9C6C1F0920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2769F480D5B49829DA701EE268AF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7480-B265-49ED-AB3B-620DA427767B}"/>
      </w:docPartPr>
      <w:docPartBody>
        <w:p w:rsidR="001628B6" w:rsidRDefault="00405CA4" w:rsidP="00405CA4">
          <w:pPr>
            <w:pStyle w:val="92769F480D5B49829DA701EE268AF5D2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96A4537AF8C1483BAD614C404097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139F-844C-422C-BE41-C3FD2E13A175}"/>
      </w:docPartPr>
      <w:docPartBody>
        <w:p w:rsidR="001628B6" w:rsidRDefault="00405CA4" w:rsidP="00405CA4">
          <w:pPr>
            <w:pStyle w:val="96A4537AF8C1483BAD614C404097E149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FE6269FDE3743A581BDD67B6F900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334F-81FD-418D-9B82-EBF43B7BD422}"/>
      </w:docPartPr>
      <w:docPartBody>
        <w:p w:rsidR="001628B6" w:rsidRDefault="00405CA4" w:rsidP="00405CA4">
          <w:pPr>
            <w:pStyle w:val="2FE6269FDE3743A581BDD67B6F900D75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7372B87D5F704548827ED213F393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CA15-7F7D-49FF-9BDF-19B10ED41A1F}"/>
      </w:docPartPr>
      <w:docPartBody>
        <w:p w:rsidR="001628B6" w:rsidRDefault="00405CA4" w:rsidP="00405CA4">
          <w:pPr>
            <w:pStyle w:val="7372B87D5F704548827ED213F3931B2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3F22BC331B5D44668074DF9FF21C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B91C-CB61-412A-B808-F805D48D6D7E}"/>
      </w:docPartPr>
      <w:docPartBody>
        <w:p w:rsidR="001628B6" w:rsidRDefault="00405CA4" w:rsidP="00405CA4">
          <w:pPr>
            <w:pStyle w:val="3F22BC331B5D44668074DF9FF21C1A1A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5C5543A24724C76BA35C6E5A081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5D57-E246-445E-B5D0-8542F94855E2}"/>
      </w:docPartPr>
      <w:docPartBody>
        <w:p w:rsidR="001628B6" w:rsidRDefault="00405CA4" w:rsidP="00405CA4">
          <w:pPr>
            <w:pStyle w:val="C5C5543A24724C76BA35C6E5A081EF66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63E3F272363441AAD5E1AFAF581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5A08-F1FF-46A1-9FA2-4C6747D0C383}"/>
      </w:docPartPr>
      <w:docPartBody>
        <w:p w:rsidR="001628B6" w:rsidRDefault="00405CA4" w:rsidP="00405CA4">
          <w:pPr>
            <w:pStyle w:val="C63E3F272363441AAD5E1AFAF58183A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4B0B57C65FD34C36AC56A87FFDFA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4A25-F0A0-42F7-981E-4E808AD72959}"/>
      </w:docPartPr>
      <w:docPartBody>
        <w:p w:rsidR="001628B6" w:rsidRDefault="00405CA4" w:rsidP="00405CA4">
          <w:pPr>
            <w:pStyle w:val="4B0B57C65FD34C36AC56A87FFDFA2228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90CC5A91ABE472E9E9186CF1D5AA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852A-F2D0-4665-9DB1-EAC7A9B8B2E7}"/>
      </w:docPartPr>
      <w:docPartBody>
        <w:p w:rsidR="001628B6" w:rsidRDefault="00405CA4" w:rsidP="00405CA4">
          <w:pPr>
            <w:pStyle w:val="290CC5A91ABE472E9E9186CF1D5AADCA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18F19087EA7A4045B7B6E8B6F602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B0F9-B4EB-494E-BFE1-F433229EADA4}"/>
      </w:docPartPr>
      <w:docPartBody>
        <w:p w:rsidR="001628B6" w:rsidRDefault="00405CA4" w:rsidP="00405CA4">
          <w:pPr>
            <w:pStyle w:val="18F19087EA7A4045B7B6E8B6F602B681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C10210694BAF40F29DB1D3B4FCE0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9F24-8DF1-4CB6-B11F-61D3AA59A737}"/>
      </w:docPartPr>
      <w:docPartBody>
        <w:p w:rsidR="001628B6" w:rsidRDefault="00405CA4" w:rsidP="00405CA4">
          <w:pPr>
            <w:pStyle w:val="C10210694BAF40F29DB1D3B4FCE07FEE1"/>
          </w:pPr>
          <w:r w:rsidRPr="0047586C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A4"/>
    <w:rsid w:val="001628B6"/>
    <w:rsid w:val="00375D10"/>
    <w:rsid w:val="00405CA4"/>
    <w:rsid w:val="009868E2"/>
    <w:rsid w:val="009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CA4"/>
    <w:rPr>
      <w:color w:val="808080"/>
    </w:rPr>
  </w:style>
  <w:style w:type="paragraph" w:customStyle="1" w:styleId="70EC05C9FC1C427DBAE97E217965E971">
    <w:name w:val="70EC05C9FC1C427DBAE97E217965E971"/>
    <w:rsid w:val="00405CA4"/>
    <w:rPr>
      <w:rFonts w:ascii="Calibri" w:eastAsia="Times New Roman" w:hAnsi="Calibri" w:cs="Times New Roman"/>
    </w:rPr>
  </w:style>
  <w:style w:type="paragraph" w:customStyle="1" w:styleId="17BD6265ADAA4522B0A4B49EC4E44D0C">
    <w:name w:val="17BD6265ADAA4522B0A4B49EC4E44D0C"/>
    <w:rsid w:val="00405CA4"/>
    <w:rPr>
      <w:rFonts w:ascii="Calibri" w:eastAsia="Times New Roman" w:hAnsi="Calibri" w:cs="Times New Roman"/>
    </w:rPr>
  </w:style>
  <w:style w:type="paragraph" w:customStyle="1" w:styleId="DFC039B71BFD4113AE5F35B0B309000C">
    <w:name w:val="DFC039B71BFD4113AE5F35B0B309000C"/>
    <w:rsid w:val="00405CA4"/>
    <w:rPr>
      <w:rFonts w:ascii="Calibri" w:eastAsia="Times New Roman" w:hAnsi="Calibri" w:cs="Times New Roman"/>
    </w:rPr>
  </w:style>
  <w:style w:type="paragraph" w:customStyle="1" w:styleId="E655B598DCB441BA95F35269B33AA033">
    <w:name w:val="E655B598DCB441BA95F35269B33AA033"/>
    <w:rsid w:val="00405CA4"/>
    <w:rPr>
      <w:rFonts w:ascii="Calibri" w:eastAsia="Times New Roman" w:hAnsi="Calibri" w:cs="Times New Roman"/>
    </w:rPr>
  </w:style>
  <w:style w:type="paragraph" w:customStyle="1" w:styleId="0D46338A24DE4A40A3B4393AD3C7BB29">
    <w:name w:val="0D46338A24DE4A40A3B4393AD3C7BB29"/>
    <w:rsid w:val="00405CA4"/>
    <w:rPr>
      <w:rFonts w:ascii="Calibri" w:eastAsia="Times New Roman" w:hAnsi="Calibri" w:cs="Times New Roman"/>
    </w:rPr>
  </w:style>
  <w:style w:type="paragraph" w:customStyle="1" w:styleId="06CB5694CCAA4894A91BEA3A61460D58">
    <w:name w:val="06CB5694CCAA4894A91BEA3A61460D58"/>
    <w:rsid w:val="00405CA4"/>
    <w:rPr>
      <w:rFonts w:ascii="Calibri" w:eastAsia="Times New Roman" w:hAnsi="Calibri" w:cs="Times New Roman"/>
    </w:rPr>
  </w:style>
  <w:style w:type="paragraph" w:customStyle="1" w:styleId="32BB7EDEAE2D41F79516324BB07A29EB">
    <w:name w:val="32BB7EDEAE2D41F79516324BB07A29EB"/>
    <w:rsid w:val="00405CA4"/>
    <w:rPr>
      <w:rFonts w:ascii="Calibri" w:eastAsia="Times New Roman" w:hAnsi="Calibri" w:cs="Times New Roman"/>
    </w:rPr>
  </w:style>
  <w:style w:type="paragraph" w:customStyle="1" w:styleId="59931EBCE93E42E9A1208B9C6C1F0920">
    <w:name w:val="59931EBCE93E42E9A1208B9C6C1F0920"/>
    <w:rsid w:val="00405CA4"/>
    <w:rPr>
      <w:rFonts w:ascii="Calibri" w:eastAsia="Times New Roman" w:hAnsi="Calibri" w:cs="Times New Roman"/>
    </w:rPr>
  </w:style>
  <w:style w:type="paragraph" w:customStyle="1" w:styleId="92769F480D5B49829DA701EE268AF5D2">
    <w:name w:val="92769F480D5B49829DA701EE268AF5D2"/>
    <w:rsid w:val="00405CA4"/>
    <w:rPr>
      <w:rFonts w:ascii="Calibri" w:eastAsia="Times New Roman" w:hAnsi="Calibri" w:cs="Times New Roman"/>
    </w:rPr>
  </w:style>
  <w:style w:type="paragraph" w:customStyle="1" w:styleId="96A4537AF8C1483BAD614C404097E149">
    <w:name w:val="96A4537AF8C1483BAD614C404097E149"/>
    <w:rsid w:val="00405CA4"/>
    <w:rPr>
      <w:rFonts w:ascii="Calibri" w:eastAsia="Times New Roman" w:hAnsi="Calibri" w:cs="Times New Roman"/>
    </w:rPr>
  </w:style>
  <w:style w:type="paragraph" w:customStyle="1" w:styleId="2FE6269FDE3743A581BDD67B6F900D75">
    <w:name w:val="2FE6269FDE3743A581BDD67B6F900D75"/>
    <w:rsid w:val="00405CA4"/>
    <w:rPr>
      <w:rFonts w:ascii="Calibri" w:eastAsia="Times New Roman" w:hAnsi="Calibri" w:cs="Times New Roman"/>
    </w:rPr>
  </w:style>
  <w:style w:type="paragraph" w:customStyle="1" w:styleId="7372B87D5F704548827ED213F3931B28">
    <w:name w:val="7372B87D5F704548827ED213F3931B28"/>
    <w:rsid w:val="00405CA4"/>
    <w:rPr>
      <w:rFonts w:ascii="Calibri" w:eastAsia="Times New Roman" w:hAnsi="Calibri" w:cs="Times New Roman"/>
    </w:rPr>
  </w:style>
  <w:style w:type="paragraph" w:customStyle="1" w:styleId="3F22BC331B5D44668074DF9FF21C1A1A">
    <w:name w:val="3F22BC331B5D44668074DF9FF21C1A1A"/>
    <w:rsid w:val="00405CA4"/>
    <w:rPr>
      <w:rFonts w:ascii="Calibri" w:eastAsia="Times New Roman" w:hAnsi="Calibri" w:cs="Times New Roman"/>
    </w:rPr>
  </w:style>
  <w:style w:type="paragraph" w:customStyle="1" w:styleId="C5C5543A24724C76BA35C6E5A081EF66">
    <w:name w:val="C5C5543A24724C76BA35C6E5A081EF66"/>
    <w:rsid w:val="00405CA4"/>
    <w:rPr>
      <w:rFonts w:ascii="Calibri" w:eastAsia="Times New Roman" w:hAnsi="Calibri" w:cs="Times New Roman"/>
    </w:rPr>
  </w:style>
  <w:style w:type="paragraph" w:customStyle="1" w:styleId="C63E3F272363441AAD5E1AFAF58183A8">
    <w:name w:val="C63E3F272363441AAD5E1AFAF58183A8"/>
    <w:rsid w:val="00405CA4"/>
    <w:rPr>
      <w:rFonts w:ascii="Calibri" w:eastAsia="Times New Roman" w:hAnsi="Calibri" w:cs="Times New Roman"/>
    </w:rPr>
  </w:style>
  <w:style w:type="paragraph" w:customStyle="1" w:styleId="4B0B57C65FD34C36AC56A87FFDFA2228">
    <w:name w:val="4B0B57C65FD34C36AC56A87FFDFA2228"/>
    <w:rsid w:val="00405CA4"/>
    <w:rPr>
      <w:rFonts w:ascii="Calibri" w:eastAsia="Times New Roman" w:hAnsi="Calibri" w:cs="Times New Roman"/>
    </w:rPr>
  </w:style>
  <w:style w:type="paragraph" w:customStyle="1" w:styleId="290CC5A91ABE472E9E9186CF1D5AADCA">
    <w:name w:val="290CC5A91ABE472E9E9186CF1D5AADCA"/>
    <w:rsid w:val="00405CA4"/>
    <w:rPr>
      <w:rFonts w:ascii="Calibri" w:eastAsia="Times New Roman" w:hAnsi="Calibri" w:cs="Times New Roman"/>
    </w:rPr>
  </w:style>
  <w:style w:type="paragraph" w:customStyle="1" w:styleId="18F19087EA7A4045B7B6E8B6F602B681">
    <w:name w:val="18F19087EA7A4045B7B6E8B6F602B681"/>
    <w:rsid w:val="00405CA4"/>
    <w:rPr>
      <w:rFonts w:ascii="Calibri" w:eastAsia="Times New Roman" w:hAnsi="Calibri" w:cs="Times New Roman"/>
    </w:rPr>
  </w:style>
  <w:style w:type="paragraph" w:customStyle="1" w:styleId="C10210694BAF40F29DB1D3B4FCE07FEE">
    <w:name w:val="C10210694BAF40F29DB1D3B4FCE07FEE"/>
    <w:rsid w:val="00405CA4"/>
    <w:rPr>
      <w:rFonts w:ascii="Calibri" w:eastAsia="Times New Roman" w:hAnsi="Calibri" w:cs="Times New Roman"/>
    </w:rPr>
  </w:style>
  <w:style w:type="paragraph" w:customStyle="1" w:styleId="70EC05C9FC1C427DBAE97E217965E9711">
    <w:name w:val="70EC05C9FC1C427DBAE97E217965E9711"/>
    <w:rsid w:val="00405CA4"/>
    <w:rPr>
      <w:rFonts w:ascii="Calibri" w:eastAsia="Times New Roman" w:hAnsi="Calibri" w:cs="Times New Roman"/>
    </w:rPr>
  </w:style>
  <w:style w:type="paragraph" w:customStyle="1" w:styleId="17BD6265ADAA4522B0A4B49EC4E44D0C1">
    <w:name w:val="17BD6265ADAA4522B0A4B49EC4E44D0C1"/>
    <w:rsid w:val="00405CA4"/>
    <w:rPr>
      <w:rFonts w:ascii="Calibri" w:eastAsia="Times New Roman" w:hAnsi="Calibri" w:cs="Times New Roman"/>
    </w:rPr>
  </w:style>
  <w:style w:type="paragraph" w:customStyle="1" w:styleId="DFC039B71BFD4113AE5F35B0B309000C1">
    <w:name w:val="DFC039B71BFD4113AE5F35B0B309000C1"/>
    <w:rsid w:val="00405CA4"/>
    <w:rPr>
      <w:rFonts w:ascii="Calibri" w:eastAsia="Times New Roman" w:hAnsi="Calibri" w:cs="Times New Roman"/>
    </w:rPr>
  </w:style>
  <w:style w:type="paragraph" w:customStyle="1" w:styleId="E655B598DCB441BA95F35269B33AA0331">
    <w:name w:val="E655B598DCB441BA95F35269B33AA0331"/>
    <w:rsid w:val="00405CA4"/>
    <w:rPr>
      <w:rFonts w:ascii="Calibri" w:eastAsia="Times New Roman" w:hAnsi="Calibri" w:cs="Times New Roman"/>
    </w:rPr>
  </w:style>
  <w:style w:type="paragraph" w:customStyle="1" w:styleId="0D46338A24DE4A40A3B4393AD3C7BB291">
    <w:name w:val="0D46338A24DE4A40A3B4393AD3C7BB291"/>
    <w:rsid w:val="00405CA4"/>
    <w:rPr>
      <w:rFonts w:ascii="Calibri" w:eastAsia="Times New Roman" w:hAnsi="Calibri" w:cs="Times New Roman"/>
    </w:rPr>
  </w:style>
  <w:style w:type="paragraph" w:customStyle="1" w:styleId="06CB5694CCAA4894A91BEA3A61460D581">
    <w:name w:val="06CB5694CCAA4894A91BEA3A61460D581"/>
    <w:rsid w:val="00405CA4"/>
    <w:rPr>
      <w:rFonts w:ascii="Calibri" w:eastAsia="Times New Roman" w:hAnsi="Calibri" w:cs="Times New Roman"/>
    </w:rPr>
  </w:style>
  <w:style w:type="paragraph" w:customStyle="1" w:styleId="32BB7EDEAE2D41F79516324BB07A29EB1">
    <w:name w:val="32BB7EDEAE2D41F79516324BB07A29EB1"/>
    <w:rsid w:val="00405CA4"/>
    <w:rPr>
      <w:rFonts w:ascii="Calibri" w:eastAsia="Times New Roman" w:hAnsi="Calibri" w:cs="Times New Roman"/>
    </w:rPr>
  </w:style>
  <w:style w:type="paragraph" w:customStyle="1" w:styleId="59931EBCE93E42E9A1208B9C6C1F09201">
    <w:name w:val="59931EBCE93E42E9A1208B9C6C1F09201"/>
    <w:rsid w:val="00405CA4"/>
    <w:rPr>
      <w:rFonts w:ascii="Calibri" w:eastAsia="Times New Roman" w:hAnsi="Calibri" w:cs="Times New Roman"/>
    </w:rPr>
  </w:style>
  <w:style w:type="paragraph" w:customStyle="1" w:styleId="92769F480D5B49829DA701EE268AF5D21">
    <w:name w:val="92769F480D5B49829DA701EE268AF5D21"/>
    <w:rsid w:val="00405CA4"/>
    <w:rPr>
      <w:rFonts w:ascii="Calibri" w:eastAsia="Times New Roman" w:hAnsi="Calibri" w:cs="Times New Roman"/>
    </w:rPr>
  </w:style>
  <w:style w:type="paragraph" w:customStyle="1" w:styleId="96A4537AF8C1483BAD614C404097E1491">
    <w:name w:val="96A4537AF8C1483BAD614C404097E1491"/>
    <w:rsid w:val="00405CA4"/>
    <w:rPr>
      <w:rFonts w:ascii="Calibri" w:eastAsia="Times New Roman" w:hAnsi="Calibri" w:cs="Times New Roman"/>
    </w:rPr>
  </w:style>
  <w:style w:type="paragraph" w:customStyle="1" w:styleId="2FE6269FDE3743A581BDD67B6F900D751">
    <w:name w:val="2FE6269FDE3743A581BDD67B6F900D751"/>
    <w:rsid w:val="00405CA4"/>
    <w:rPr>
      <w:rFonts w:ascii="Calibri" w:eastAsia="Times New Roman" w:hAnsi="Calibri" w:cs="Times New Roman"/>
    </w:rPr>
  </w:style>
  <w:style w:type="paragraph" w:customStyle="1" w:styleId="7372B87D5F704548827ED213F3931B281">
    <w:name w:val="7372B87D5F704548827ED213F3931B281"/>
    <w:rsid w:val="00405CA4"/>
    <w:rPr>
      <w:rFonts w:ascii="Calibri" w:eastAsia="Times New Roman" w:hAnsi="Calibri" w:cs="Times New Roman"/>
    </w:rPr>
  </w:style>
  <w:style w:type="paragraph" w:customStyle="1" w:styleId="3F22BC331B5D44668074DF9FF21C1A1A1">
    <w:name w:val="3F22BC331B5D44668074DF9FF21C1A1A1"/>
    <w:rsid w:val="00405CA4"/>
    <w:rPr>
      <w:rFonts w:ascii="Calibri" w:eastAsia="Times New Roman" w:hAnsi="Calibri" w:cs="Times New Roman"/>
    </w:rPr>
  </w:style>
  <w:style w:type="paragraph" w:customStyle="1" w:styleId="C5C5543A24724C76BA35C6E5A081EF661">
    <w:name w:val="C5C5543A24724C76BA35C6E5A081EF661"/>
    <w:rsid w:val="00405CA4"/>
    <w:rPr>
      <w:rFonts w:ascii="Calibri" w:eastAsia="Times New Roman" w:hAnsi="Calibri" w:cs="Times New Roman"/>
    </w:rPr>
  </w:style>
  <w:style w:type="paragraph" w:customStyle="1" w:styleId="C63E3F272363441AAD5E1AFAF58183A81">
    <w:name w:val="C63E3F272363441AAD5E1AFAF58183A81"/>
    <w:rsid w:val="00405CA4"/>
    <w:rPr>
      <w:rFonts w:ascii="Calibri" w:eastAsia="Times New Roman" w:hAnsi="Calibri" w:cs="Times New Roman"/>
    </w:rPr>
  </w:style>
  <w:style w:type="paragraph" w:customStyle="1" w:styleId="4B0B57C65FD34C36AC56A87FFDFA22281">
    <w:name w:val="4B0B57C65FD34C36AC56A87FFDFA22281"/>
    <w:rsid w:val="00405CA4"/>
    <w:rPr>
      <w:rFonts w:ascii="Calibri" w:eastAsia="Times New Roman" w:hAnsi="Calibri" w:cs="Times New Roman"/>
    </w:rPr>
  </w:style>
  <w:style w:type="paragraph" w:customStyle="1" w:styleId="290CC5A91ABE472E9E9186CF1D5AADCA1">
    <w:name w:val="290CC5A91ABE472E9E9186CF1D5AADCA1"/>
    <w:rsid w:val="00405CA4"/>
    <w:rPr>
      <w:rFonts w:ascii="Calibri" w:eastAsia="Times New Roman" w:hAnsi="Calibri" w:cs="Times New Roman"/>
    </w:rPr>
  </w:style>
  <w:style w:type="paragraph" w:customStyle="1" w:styleId="18F19087EA7A4045B7B6E8B6F602B6811">
    <w:name w:val="18F19087EA7A4045B7B6E8B6F602B6811"/>
    <w:rsid w:val="00405CA4"/>
    <w:rPr>
      <w:rFonts w:ascii="Calibri" w:eastAsia="Times New Roman" w:hAnsi="Calibri" w:cs="Times New Roman"/>
    </w:rPr>
  </w:style>
  <w:style w:type="paragraph" w:customStyle="1" w:styleId="C10210694BAF40F29DB1D3B4FCE07FEE1">
    <w:name w:val="C10210694BAF40F29DB1D3B4FCE07FEE1"/>
    <w:rsid w:val="00405CA4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ABAA-8DE0-4A93-9B0C-ADE3B405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HP Inc.</cp:lastModifiedBy>
  <cp:revision>4</cp:revision>
  <dcterms:created xsi:type="dcterms:W3CDTF">2022-04-08T21:52:00Z</dcterms:created>
  <dcterms:modified xsi:type="dcterms:W3CDTF">2022-04-08T21:53:00Z</dcterms:modified>
</cp:coreProperties>
</file>